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4" w:rsidRPr="00B37716" w:rsidRDefault="002658D1" w:rsidP="00154F3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Higher Certificate in Visual Communication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377"/>
        <w:gridCol w:w="8963"/>
      </w:tblGrid>
      <w:tr w:rsidR="00154F38" w:rsidRPr="00154F38" w:rsidTr="00D82400">
        <w:tc>
          <w:tcPr>
            <w:tcW w:w="2377" w:type="dxa"/>
          </w:tcPr>
          <w:p w:rsidR="00154F38" w:rsidRPr="00154F38" w:rsidRDefault="00154F38" w:rsidP="0015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" w:hAnsi="Arial" w:cs="Arial"/>
                <w:b/>
                <w:sz w:val="20"/>
                <w:szCs w:val="20"/>
              </w:rPr>
              <w:t>MODULES YEAR 1</w:t>
            </w:r>
          </w:p>
        </w:tc>
        <w:tc>
          <w:tcPr>
            <w:tcW w:w="8963" w:type="dxa"/>
          </w:tcPr>
          <w:p w:rsidR="00154F38" w:rsidRPr="00154F38" w:rsidRDefault="00154F38" w:rsidP="0015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" w:hAnsi="Arial" w:cs="Arial"/>
                <w:b/>
                <w:sz w:val="20"/>
                <w:szCs w:val="20"/>
              </w:rPr>
              <w:t>PRESCRIBED &amp; RECOMMENDED TEXTBOOKS</w:t>
            </w:r>
          </w:p>
        </w:tc>
      </w:tr>
      <w:tr w:rsidR="00154F38" w:rsidRPr="00154F38" w:rsidTr="00D82400">
        <w:trPr>
          <w:trHeight w:val="1565"/>
        </w:trPr>
        <w:tc>
          <w:tcPr>
            <w:tcW w:w="2377" w:type="dxa"/>
          </w:tcPr>
          <w:p w:rsidR="00154F38" w:rsidRPr="00154F38" w:rsidRDefault="002658D1" w:rsidP="002658D1">
            <w:pPr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Business Management 500</w:t>
            </w:r>
          </w:p>
        </w:tc>
        <w:tc>
          <w:tcPr>
            <w:tcW w:w="8963" w:type="dxa"/>
          </w:tcPr>
          <w:p w:rsidR="002658D1" w:rsidRDefault="00154F38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58D1" w:rsidRPr="00D82400" w:rsidRDefault="002658D1" w:rsidP="002658D1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>Erasmus, B. J. (2019). Introduction to Business Management. 11th Ed. South Africa. USA: Oxford University Press. ISBN:9780190745769</w:t>
            </w:r>
          </w:p>
          <w:p w:rsidR="00D82400" w:rsidRDefault="00D82400" w:rsidP="002658D1">
            <w:pPr>
              <w:rPr>
                <w:rFonts w:ascii="Metric-Light" w:hAnsi="Metric-Light" w:cs="Calibri"/>
                <w:color w:val="4472C4"/>
              </w:rPr>
            </w:pPr>
          </w:p>
          <w:p w:rsidR="002658D1" w:rsidRDefault="00154F38" w:rsidP="00B23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="00B2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58D1" w:rsidRDefault="002658D1" w:rsidP="00154F38">
            <w:pPr>
              <w:rPr>
                <w:rFonts w:ascii="Metric-Light" w:hAnsi="Metric-Light" w:cs="Calibri"/>
                <w:b/>
                <w:bCs/>
              </w:rPr>
            </w:pPr>
            <w:proofErr w:type="spellStart"/>
            <w:r>
              <w:rPr>
                <w:rFonts w:ascii="Metric-Light" w:hAnsi="Metric-Light" w:cs="Calibri"/>
                <w:b/>
                <w:bCs/>
              </w:rPr>
              <w:t>Strydom</w:t>
            </w:r>
            <w:proofErr w:type="spellEnd"/>
            <w:r>
              <w:rPr>
                <w:rFonts w:ascii="Metric-Light" w:hAnsi="Metric-Light" w:cs="Calibri"/>
                <w:b/>
                <w:bCs/>
              </w:rPr>
              <w:t>, J. (2023). Principles of Business Management. 5</w:t>
            </w:r>
            <w:r>
              <w:rPr>
                <w:rFonts w:ascii="Metric-Light" w:hAnsi="Metric-Light" w:cs="Calibri"/>
                <w:b/>
                <w:bCs/>
                <w:vertAlign w:val="superscript"/>
              </w:rPr>
              <w:t>th</w:t>
            </w:r>
            <w:r>
              <w:rPr>
                <w:rFonts w:ascii="Metric-Light" w:hAnsi="Metric-Light" w:cs="Calibri"/>
                <w:b/>
                <w:bCs/>
              </w:rPr>
              <w:t xml:space="preserve"> Ed. Cape Town: Oxford University Press. ISBN:9780190743307 </w:t>
            </w:r>
          </w:p>
          <w:p w:rsidR="002658D1" w:rsidRPr="002658D1" w:rsidRDefault="002658D1" w:rsidP="002658D1">
            <w:pPr>
              <w:rPr>
                <w:rFonts w:ascii="Metric-Light" w:hAnsi="Metric-Light" w:cs="Calibri"/>
              </w:rPr>
            </w:pPr>
          </w:p>
          <w:p w:rsidR="002658D1" w:rsidRPr="002658D1" w:rsidRDefault="002658D1" w:rsidP="002658D1">
            <w:pPr>
              <w:rPr>
                <w:rFonts w:ascii="Metric-Light" w:hAnsi="Metric-Light" w:cs="Calibri"/>
              </w:rPr>
            </w:pPr>
          </w:p>
          <w:p w:rsidR="002658D1" w:rsidRPr="002658D1" w:rsidRDefault="002658D1" w:rsidP="002658D1">
            <w:pPr>
              <w:rPr>
                <w:rFonts w:ascii="Metric-Light" w:hAnsi="Metric-Light" w:cs="Calibri"/>
              </w:rPr>
            </w:pPr>
          </w:p>
          <w:p w:rsidR="00154F38" w:rsidRPr="002658D1" w:rsidRDefault="00154F38" w:rsidP="002658D1">
            <w:pPr>
              <w:rPr>
                <w:rFonts w:ascii="Metric-Light" w:hAnsi="Metric-Light" w:cs="Calibri"/>
              </w:rPr>
            </w:pPr>
          </w:p>
        </w:tc>
      </w:tr>
      <w:tr w:rsidR="00154F38" w:rsidRPr="00154F38" w:rsidTr="00D82400">
        <w:trPr>
          <w:trHeight w:val="3662"/>
        </w:trPr>
        <w:tc>
          <w:tcPr>
            <w:tcW w:w="2377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  <w:p w:rsidR="002658D1" w:rsidRPr="002658D1" w:rsidRDefault="002658D1" w:rsidP="002658D1">
            <w:pPr>
              <w:rPr>
                <w:rFonts w:ascii="Metric Light" w:hAnsi="Metric Light"/>
                <w:b/>
                <w:sz w:val="24"/>
              </w:rPr>
            </w:pPr>
            <w:r w:rsidRPr="002658D1">
              <w:rPr>
                <w:rFonts w:ascii="Metric Light" w:hAnsi="Metric Light"/>
                <w:b/>
                <w:sz w:val="24"/>
              </w:rPr>
              <w:t>Graphic Design 511 &amp; 512</w:t>
            </w:r>
          </w:p>
          <w:p w:rsidR="00154F38" w:rsidRPr="00154F38" w:rsidRDefault="00154F38" w:rsidP="002658D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2658D1" w:rsidRDefault="00154F38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8D1" w:rsidRPr="00D82400" w:rsidRDefault="002658D1" w:rsidP="002658D1">
            <w:pPr>
              <w:rPr>
                <w:rFonts w:ascii="Arial" w:hAnsi="Arial" w:cs="Arial"/>
                <w:sz w:val="18"/>
                <w:szCs w:val="18"/>
              </w:rPr>
            </w:pPr>
            <w:r w:rsidRPr="00D82400">
              <w:rPr>
                <w:rFonts w:ascii="Arial" w:hAnsi="Arial" w:cs="Arial"/>
                <w:sz w:val="18"/>
                <w:szCs w:val="18"/>
              </w:rPr>
              <w:t>Samara, T. (2020). Design Elements a Graphic Style Manual: Understanding the Rules and Knowing When to Break Them. 3rd Ed. United States: Rockport Publishers. ISBN:9781631598722</w:t>
            </w:r>
          </w:p>
          <w:p w:rsidR="00B239A6" w:rsidRDefault="00B239A6" w:rsidP="00265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8D1" w:rsidRPr="00154F38" w:rsidRDefault="00154F38" w:rsidP="002658D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="00B239A6">
              <w:rPr>
                <w:rFonts w:ascii="Arial Black" w:hAnsi="Arial Black" w:cs="Arial"/>
                <w:sz w:val="20"/>
                <w:szCs w:val="20"/>
              </w:rPr>
              <w:t>:</w:t>
            </w:r>
            <w:r w:rsidR="002658D1" w:rsidRPr="00154F38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  <w:p w:rsidR="002658D1" w:rsidRPr="00D82400" w:rsidRDefault="002658D1" w:rsidP="002658D1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 xml:space="preserve">Ambrose, G and Harris, P. (2018). Layout for Graphic Designers: An Introduction (Basics Design). United Kingdom: Bloomsbury.ISBN:9781474254793 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(2017). Typography (Basics Design).2nd Ed, United Kingdom: Bloomsbury.ISBN:9781474225281 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(2017). Basics Design 07: Grids.3rd Ed. United Kingdom: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Bloomsbury.ISBN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: 9781474254779 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(2019). Format for Graphic Designers.3rd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Kingdom: Bloomsbury,ISBN:9781474290630 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Potts, E. &amp; Gardner, B. (2017).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Logolounge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10: The World’s Premier Logo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Showcase.United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States: Indicia Press.ISBN:9781543915105 </w:t>
            </w:r>
          </w:p>
          <w:p w:rsidR="00154F38" w:rsidRPr="00154F38" w:rsidRDefault="00154F38" w:rsidP="002658D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D4714" w:rsidRPr="00154F38" w:rsidTr="00D82400">
        <w:trPr>
          <w:trHeight w:val="1655"/>
        </w:trPr>
        <w:tc>
          <w:tcPr>
            <w:tcW w:w="2377" w:type="dxa"/>
          </w:tcPr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 w:rsidRPr="00084337">
              <w:rPr>
                <w:rFonts w:ascii="Metric Light" w:hAnsi="Metric Light"/>
                <w:b/>
                <w:sz w:val="24"/>
              </w:rPr>
              <w:t>Art Direction 511 &amp; 512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084337" w:rsidRDefault="00CD4714" w:rsidP="00B239A6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084337" w:rsidRPr="00D82400" w:rsidRDefault="00084337" w:rsidP="000843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, R. (2021). Advertising by Design: Generating and Designing Creative Ideas Across Media. 4th ed. United States: Wiley.ISBN:9781119691495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337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337" w:rsidRPr="00D82400" w:rsidRDefault="00084337" w:rsidP="000843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, T., Grow, J. and Jennings, M. (2020). Advertising Creative: Strategy, Copy, and Design. 5th ed. United States: SAGE Publications .ISBN:9781506386966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White, J.(2019). Editing by Design: The Classic Guide to Word-and-Picture Communication for Art Directors, Editors, Designers, and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Students.United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States.Allworth.1621537609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Victore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J. (2019). Feck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Perfuction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: Dangerous Ideas on the Business of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Life.United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States: Chronicle Books.ISBN:9781452166360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>"Sullivan, L. &amp; Ramos, A. (2022).Hey Whipple, Squeeze This: The Classic Guide to Creating Great Advertising.6th Ed. United States: Wiley. ISBN:9781119819691 "</w:t>
            </w:r>
          </w:p>
          <w:p w:rsidR="00CD4714" w:rsidRPr="0008433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14" w:rsidRPr="00154F38" w:rsidTr="00D82400">
        <w:trPr>
          <w:trHeight w:val="1268"/>
        </w:trPr>
        <w:tc>
          <w:tcPr>
            <w:tcW w:w="2377" w:type="dxa"/>
          </w:tcPr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 w:rsidRPr="00084337">
              <w:rPr>
                <w:rFonts w:ascii="Metric Light" w:hAnsi="Metric Light"/>
                <w:b/>
                <w:sz w:val="24"/>
              </w:rPr>
              <w:lastRenderedPageBreak/>
              <w:t>Fundamentals of Creative Craft 500</w:t>
            </w:r>
          </w:p>
          <w:p w:rsidR="00B239A6" w:rsidRPr="00B239A6" w:rsidRDefault="00B239A6" w:rsidP="00B239A6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B239A6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C673C7" w:rsidRDefault="00CD4714" w:rsidP="00B239A6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C673C7" w:rsidRPr="00D82400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2020).Dot, Line , Shape, The Basic Elements of Design and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Illustration.United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Publishers.ISBN:9789887903468</w:t>
            </w: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3C7" w:rsidRDefault="00CD4714" w:rsidP="00B239A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</w:p>
          <w:p w:rsidR="00C673C7" w:rsidRPr="00D82400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>Cure, S &amp; Sergio, B. (2019). Graphic Design Play Book: An Exploration of Visual Thinking (Logo, Typography, Website, Poster, Web, and Creative Design). United Kingdom: Laurence King Publishing. ISBN: 9781786273963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Campe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E &amp; Rausch, U. (2020). Designing Fonts: An Introduction to Professional Type Design. United </w:t>
            </w: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Kingdom:Thomas</w:t>
            </w:r>
            <w:proofErr w:type="spellEnd"/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 &amp; Hudson. ISBN: 9780500241554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>Hardwicke, K.et al. (2017). Artist's drawing techniques. United Kingdom: Dorling Kindersley Limited. ISBN: 9781465461742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>Seddon, T. (2017). Draw your own fonts - 30 alphabets to scribble, sketch, and make your own! United Kingdom: Ivy Press. ISBN: 9781782404972</w:t>
            </w:r>
          </w:p>
          <w:p w:rsidR="00CD4714" w:rsidRPr="00FA4FB1" w:rsidRDefault="00CD4714" w:rsidP="00C673C7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4714" w:rsidRPr="00154F38" w:rsidTr="00D82400">
        <w:trPr>
          <w:trHeight w:val="1655"/>
        </w:trPr>
        <w:tc>
          <w:tcPr>
            <w:tcW w:w="2377" w:type="dxa"/>
          </w:tcPr>
          <w:p w:rsidR="00CD4714" w:rsidRPr="00CD4714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>
              <w:rPr>
                <w:rFonts w:ascii="Metric Light" w:hAnsi="Metric Light"/>
                <w:b/>
                <w:sz w:val="24"/>
              </w:rPr>
              <w:t>Digital Media 500</w:t>
            </w:r>
          </w:p>
        </w:tc>
        <w:tc>
          <w:tcPr>
            <w:tcW w:w="8963" w:type="dxa"/>
          </w:tcPr>
          <w:p w:rsidR="00C673C7" w:rsidRDefault="003B1772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73C7" w:rsidRPr="00D82400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>Chavez, C. Faulkner A. Adobe Photoshop Classroom in a Book (Pearson) 2022 release ISBN 978-0137621101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.(2021).Adobe InDesign Classroom in a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r w:rsidRPr="00D82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Wood, B. (2023). Adobe Illustrator Classroom in a book. United </w:t>
            </w:r>
            <w:proofErr w:type="spellStart"/>
            <w:proofErr w:type="gramStart"/>
            <w:r w:rsidRPr="00D82400">
              <w:rPr>
                <w:rFonts w:ascii="Arial" w:hAnsi="Arial" w:cs="Arial"/>
                <w:b/>
                <w:bCs/>
                <w:sz w:val="20"/>
                <w:szCs w:val="20"/>
              </w:rPr>
              <w:t>States:Adobe</w:t>
            </w:r>
            <w:proofErr w:type="spellEnd"/>
            <w:proofErr w:type="gramEnd"/>
            <w:r w:rsidRPr="00D82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Press. ISBN:9780137967179 </w:t>
            </w:r>
            <w:r w:rsidRPr="00D824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B. (2019). Adobe Acrobat DC Classroom in a Book. United </w:t>
            </w: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 Press.ISBN:9780135495643</w:t>
            </w:r>
          </w:p>
          <w:p w:rsidR="00C673C7" w:rsidRDefault="00C673C7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3C7" w:rsidRPr="00C673C7" w:rsidRDefault="003B1772" w:rsidP="00C673C7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73C7">
              <w:t xml:space="preserve"> </w:t>
            </w:r>
            <w:r w:rsidR="00C673C7" w:rsidRPr="00C673C7">
              <w:rPr>
                <w:rFonts w:ascii="Arial" w:hAnsi="Arial" w:cs="Arial"/>
                <w:sz w:val="20"/>
                <w:szCs w:val="20"/>
              </w:rPr>
              <w:t xml:space="preserve">"Clayton, D. (2019). How Do I Do That in </w:t>
            </w:r>
            <w:proofErr w:type="spellStart"/>
            <w:proofErr w:type="gramStart"/>
            <w:r w:rsidR="00C673C7" w:rsidRPr="00C673C7">
              <w:rPr>
                <w:rFonts w:ascii="Arial" w:hAnsi="Arial" w:cs="Arial"/>
                <w:sz w:val="20"/>
                <w:szCs w:val="20"/>
              </w:rPr>
              <w:t>InDesign?.</w:t>
            </w:r>
            <w:proofErr w:type="gramEnd"/>
            <w:r w:rsidR="00C673C7" w:rsidRPr="00C673C7"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 w:rsidR="00C673C7" w:rsidRPr="00C673C7">
              <w:rPr>
                <w:rFonts w:ascii="Arial" w:hAnsi="Arial" w:cs="Arial"/>
                <w:sz w:val="20"/>
                <w:szCs w:val="20"/>
              </w:rPr>
              <w:t xml:space="preserve"> States: Rocky Nook. ISBN:9781681984841</w:t>
            </w:r>
          </w:p>
          <w:p w:rsidR="00C673C7" w:rsidRPr="00C673C7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C7">
              <w:rPr>
                <w:rFonts w:ascii="Arial" w:hAnsi="Arial" w:cs="Arial"/>
                <w:sz w:val="20"/>
                <w:szCs w:val="20"/>
              </w:rPr>
              <w:t>DeJarld</w:t>
            </w:r>
            <w:proofErr w:type="spellEnd"/>
            <w:r w:rsidRPr="00C673C7">
              <w:rPr>
                <w:rFonts w:ascii="Arial" w:hAnsi="Arial" w:cs="Arial"/>
                <w:sz w:val="20"/>
                <w:szCs w:val="20"/>
              </w:rPr>
              <w:t xml:space="preserve">, T &amp; Kelly, A. (2021). Adobe InDesign Classroom in a Book. United </w:t>
            </w:r>
            <w:proofErr w:type="spellStart"/>
            <w:proofErr w:type="gramStart"/>
            <w:r w:rsidRPr="00C673C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C673C7">
              <w:rPr>
                <w:rFonts w:ascii="Arial" w:hAnsi="Arial" w:cs="Arial"/>
                <w:sz w:val="20"/>
                <w:szCs w:val="20"/>
              </w:rPr>
              <w:t xml:space="preserve"> Press.ISBN:9780136870289</w:t>
            </w:r>
          </w:p>
          <w:p w:rsidR="00C673C7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r w:rsidRPr="00C673C7">
              <w:rPr>
                <w:rFonts w:ascii="Arial" w:hAnsi="Arial" w:cs="Arial"/>
                <w:sz w:val="20"/>
                <w:szCs w:val="20"/>
              </w:rPr>
              <w:t xml:space="preserve">Bozeman, J. (2021). Adobe InDesign CC User </w:t>
            </w:r>
            <w:proofErr w:type="spellStart"/>
            <w:r w:rsidRPr="00C673C7">
              <w:rPr>
                <w:rFonts w:ascii="Arial" w:hAnsi="Arial" w:cs="Arial"/>
                <w:sz w:val="20"/>
                <w:szCs w:val="20"/>
              </w:rPr>
              <w:t>Guide.United</w:t>
            </w:r>
            <w:proofErr w:type="spellEnd"/>
            <w:r w:rsidRPr="00C67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73C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C673C7">
              <w:rPr>
                <w:rFonts w:ascii="Arial" w:hAnsi="Arial" w:cs="Arial"/>
                <w:sz w:val="20"/>
                <w:szCs w:val="20"/>
              </w:rPr>
              <w:t xml:space="preserve"> Press. ISBN: 9798474018263"</w:t>
            </w:r>
          </w:p>
          <w:p w:rsidR="00CD4714" w:rsidRPr="00FA4FB1" w:rsidRDefault="003B1772" w:rsidP="00C673C7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4337" w:rsidRPr="00154F38" w:rsidTr="00D82400">
        <w:trPr>
          <w:trHeight w:val="1655"/>
        </w:trPr>
        <w:tc>
          <w:tcPr>
            <w:tcW w:w="2377" w:type="dxa"/>
          </w:tcPr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 w:rsidRPr="00084337">
              <w:rPr>
                <w:rFonts w:ascii="Metric Light" w:hAnsi="Metric Light"/>
                <w:b/>
                <w:sz w:val="24"/>
              </w:rPr>
              <w:t>Marketing Management 500</w:t>
            </w:r>
          </w:p>
          <w:p w:rsidR="00084337" w:rsidRPr="00CD4714" w:rsidRDefault="00084337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C673C7" w:rsidRPr="00CD505A" w:rsidRDefault="00C673C7" w:rsidP="00C673C7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04A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C673C7" w:rsidRPr="00FA4FB1" w:rsidRDefault="00C673C7" w:rsidP="00C673C7">
            <w:pPr>
              <w:rPr>
                <w:rFonts w:ascii="Arial Black" w:hAnsi="Arial Black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EE404A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EE404A">
              <w:rPr>
                <w:rFonts w:ascii="Arial" w:hAnsi="Arial" w:cs="Arial"/>
                <w:sz w:val="20"/>
                <w:szCs w:val="20"/>
              </w:rPr>
              <w:t xml:space="preserve">, M.C.et al. (2021). Marketing Management: A South African Perspective.4th Ed. South Africa: </w:t>
            </w:r>
            <w:proofErr w:type="spellStart"/>
            <w:r w:rsidRPr="00EE404A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EE404A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  <w:p w:rsidR="00084337" w:rsidRPr="003B1772" w:rsidRDefault="00084337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84337" w:rsidRPr="00154F38" w:rsidTr="00D82400">
        <w:trPr>
          <w:trHeight w:val="1655"/>
        </w:trPr>
        <w:tc>
          <w:tcPr>
            <w:tcW w:w="2377" w:type="dxa"/>
          </w:tcPr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 w:rsidRPr="00084337">
              <w:rPr>
                <w:rFonts w:ascii="Metric Light" w:hAnsi="Metric Light"/>
                <w:b/>
                <w:sz w:val="24"/>
              </w:rPr>
              <w:t>Visual Culture 500</w:t>
            </w:r>
          </w:p>
          <w:p w:rsidR="00084337" w:rsidRPr="00CD4714" w:rsidRDefault="00084337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664F2B" w:rsidRPr="00D82400" w:rsidRDefault="00664F2B" w:rsidP="00664F2B">
            <w:pPr>
              <w:rPr>
                <w:rFonts w:ascii="Arial" w:hAnsi="Arial" w:cs="Arial"/>
                <w:b/>
              </w:rPr>
            </w:pPr>
            <w:r w:rsidRPr="00D82400">
              <w:rPr>
                <w:rFonts w:ascii="Arial" w:hAnsi="Arial" w:cs="Arial"/>
                <w:b/>
              </w:rPr>
              <w:t>Prescribed Textbook:</w:t>
            </w:r>
          </w:p>
          <w:p w:rsidR="00664F2B" w:rsidRPr="00D82400" w:rsidRDefault="00664F2B" w:rsidP="00664F2B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 xml:space="preserve">Howells, R &amp;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Negreiros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J. (2019). Visual Culture.3rd Ed. United Kingdom: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PolityPress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(Wiley). ISBN: 9781509518784</w:t>
            </w:r>
          </w:p>
          <w:p w:rsidR="00664F2B" w:rsidRPr="00D82400" w:rsidRDefault="00664F2B" w:rsidP="00664F2B">
            <w:pPr>
              <w:rPr>
                <w:rFonts w:ascii="Arial" w:hAnsi="Arial" w:cs="Arial"/>
                <w:b/>
              </w:rPr>
            </w:pPr>
            <w:r w:rsidRPr="00D82400">
              <w:rPr>
                <w:rFonts w:ascii="Arial" w:hAnsi="Arial" w:cs="Arial"/>
                <w:b/>
              </w:rPr>
              <w:t>Recommended Reading:</w:t>
            </w:r>
          </w:p>
          <w:p w:rsidR="00664F2B" w:rsidRPr="00D82400" w:rsidRDefault="00664F2B" w:rsidP="00664F2B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>Boylan, A. L. (2020) Visual Culture. United States: MIT Press. ISBN:9780262539364</w:t>
            </w:r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•  Müller</w:t>
            </w:r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, J &amp;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Wiedemann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, J. (2021). The History of Graphic Design. Vol. 1, 1960–Today. United Kingdom: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Taschen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. ISBN:9783836570374 </w:t>
            </w:r>
          </w:p>
          <w:p w:rsidR="00084337" w:rsidRPr="003B1772" w:rsidRDefault="00084337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84337" w:rsidRPr="00154F38" w:rsidTr="00D82400">
        <w:trPr>
          <w:trHeight w:val="1655"/>
        </w:trPr>
        <w:tc>
          <w:tcPr>
            <w:tcW w:w="2377" w:type="dxa"/>
          </w:tcPr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  <w:r w:rsidRPr="00084337">
              <w:rPr>
                <w:rFonts w:ascii="Metric Light" w:hAnsi="Metric Light"/>
                <w:b/>
                <w:sz w:val="24"/>
              </w:rPr>
              <w:lastRenderedPageBreak/>
              <w:t xml:space="preserve">Creative </w:t>
            </w:r>
            <w:proofErr w:type="spellStart"/>
            <w:r w:rsidRPr="00084337">
              <w:rPr>
                <w:rFonts w:ascii="Metric Light" w:hAnsi="Metric Light"/>
                <w:b/>
                <w:sz w:val="24"/>
              </w:rPr>
              <w:t>Idetion</w:t>
            </w:r>
            <w:proofErr w:type="spellEnd"/>
            <w:r w:rsidRPr="00084337">
              <w:rPr>
                <w:rFonts w:ascii="Metric Light" w:hAnsi="Metric Light"/>
                <w:b/>
                <w:sz w:val="24"/>
              </w:rPr>
              <w:t xml:space="preserve"> and Innovation 500</w:t>
            </w:r>
          </w:p>
          <w:p w:rsidR="00084337" w:rsidRPr="00084337" w:rsidRDefault="00084337" w:rsidP="00084337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8963" w:type="dxa"/>
          </w:tcPr>
          <w:p w:rsidR="00D82400" w:rsidRDefault="00D82400" w:rsidP="00CD4714">
            <w:pPr>
              <w:rPr>
                <w:rFonts w:ascii="Arial Black" w:hAnsi="Arial Black" w:cs="Arial"/>
                <w:sz w:val="20"/>
                <w:szCs w:val="20"/>
              </w:rPr>
            </w:pPr>
            <w:r w:rsidRPr="00D8240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084337" w:rsidRPr="00D82400" w:rsidRDefault="00D82400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 xml:space="preserve">Firth, J. (2020). Creative Thinking Workbook: Boost your ideas, productivity and </w:t>
            </w: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flow.Scotland</w:t>
            </w:r>
            <w:proofErr w:type="spellEnd"/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>: Arboretum Books. ISBN: 9781999638856</w:t>
            </w:r>
          </w:p>
          <w:p w:rsidR="00D82400" w:rsidRDefault="00D82400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D82400" w:rsidRDefault="00D82400" w:rsidP="00D82400">
            <w:pPr>
              <w:rPr>
                <w:rFonts w:ascii="Arial Black" w:hAnsi="Arial Black" w:cs="Arial"/>
                <w:sz w:val="20"/>
                <w:szCs w:val="20"/>
              </w:rPr>
            </w:pPr>
            <w:r w:rsidRPr="00D82400">
              <w:rPr>
                <w:rFonts w:ascii="Arial Black" w:hAnsi="Arial Black" w:cs="Arial"/>
                <w:sz w:val="20"/>
                <w:szCs w:val="20"/>
              </w:rPr>
              <w:t xml:space="preserve">Recommended Reading </w:t>
            </w:r>
          </w:p>
          <w:p w:rsidR="00D82400" w:rsidRPr="00D82400" w:rsidRDefault="00D82400" w:rsidP="00D82400">
            <w:pPr>
              <w:rPr>
                <w:rFonts w:ascii="Arial" w:hAnsi="Arial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Soni,P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(2021).Design Your Thinking: The Mindsets, Toolsets and Skill Sets for Creative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Problem-solving.India:India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Portfolio.ISBN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: 9780670094097</w:t>
            </w:r>
          </w:p>
          <w:p w:rsidR="00D82400" w:rsidRPr="00D82400" w:rsidRDefault="00D82400" w:rsidP="00D8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400" w:rsidRPr="00D82400" w:rsidRDefault="00D82400" w:rsidP="00D824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Griffiths,C</w:t>
            </w:r>
            <w:proofErr w:type="spellEnd"/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Costi,M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.(2022).The Creative Thinking Handbook: Your Step-by-Step Guide to Problem Solving in Busines.2nd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Kingdom:Kogan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Page. ISBN:9781398607064</w:t>
            </w:r>
          </w:p>
          <w:p w:rsidR="00D82400" w:rsidRPr="00D82400" w:rsidRDefault="00D82400" w:rsidP="00D8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400" w:rsidRPr="003B1772" w:rsidRDefault="00D82400" w:rsidP="00D82400">
            <w:pPr>
              <w:rPr>
                <w:rFonts w:ascii="Arial Black" w:hAnsi="Arial Black" w:cs="Arial"/>
                <w:sz w:val="20"/>
                <w:szCs w:val="20"/>
              </w:rPr>
            </w:pPr>
            <w:r w:rsidRPr="00D82400">
              <w:rPr>
                <w:rFonts w:ascii="Arial" w:hAnsi="Arial" w:cs="Arial"/>
                <w:sz w:val="20"/>
                <w:szCs w:val="20"/>
              </w:rPr>
              <w:t xml:space="preserve">Jensen, M. (2020). Creativity Training: Guide to Exercises and Techniques for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UnleashingYour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Creative Process to Come Up </w:t>
            </w:r>
            <w:proofErr w:type="gramStart"/>
            <w:r w:rsidRPr="00D82400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D82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Uniques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 xml:space="preserve"> Ideas and to Turn Those Ideas </w:t>
            </w:r>
            <w:proofErr w:type="spellStart"/>
            <w:r w:rsidRPr="00D82400">
              <w:rPr>
                <w:rFonts w:ascii="Arial" w:hAnsi="Arial" w:cs="Arial"/>
                <w:sz w:val="20"/>
                <w:szCs w:val="20"/>
              </w:rPr>
              <w:t>intoReality</w:t>
            </w:r>
            <w:proofErr w:type="spellEnd"/>
            <w:r w:rsidRPr="00D82400">
              <w:rPr>
                <w:rFonts w:ascii="Arial" w:hAnsi="Arial" w:cs="Arial"/>
                <w:sz w:val="20"/>
                <w:szCs w:val="20"/>
              </w:rPr>
              <w:t>. Independently published. ISBN:9798620295098"</w:t>
            </w:r>
          </w:p>
        </w:tc>
      </w:tr>
    </w:tbl>
    <w:p w:rsidR="00154F38" w:rsidRPr="00154F38" w:rsidRDefault="006A41AA" w:rsidP="006A41AA">
      <w:pPr>
        <w:tabs>
          <w:tab w:val="left" w:pos="1920"/>
        </w:tabs>
      </w:pPr>
      <w:bookmarkStart w:id="0" w:name="_GoBack"/>
      <w:bookmarkEnd w:id="0"/>
      <w:r>
        <w:tab/>
      </w:r>
    </w:p>
    <w:sectPr w:rsidR="00154F38" w:rsidRPr="001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ric-Light">
    <w:panose1 w:val="00000000000000000000"/>
    <w:charset w:val="00"/>
    <w:family w:val="roman"/>
    <w:notTrueType/>
    <w:pitch w:val="default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01DCF"/>
    <w:rsid w:val="000557CB"/>
    <w:rsid w:val="000826EA"/>
    <w:rsid w:val="00084337"/>
    <w:rsid w:val="000B32FF"/>
    <w:rsid w:val="00154F38"/>
    <w:rsid w:val="002658D1"/>
    <w:rsid w:val="003A09A5"/>
    <w:rsid w:val="003B1772"/>
    <w:rsid w:val="003D6313"/>
    <w:rsid w:val="0052680A"/>
    <w:rsid w:val="00623EEC"/>
    <w:rsid w:val="00653D92"/>
    <w:rsid w:val="00664F2B"/>
    <w:rsid w:val="006A41AA"/>
    <w:rsid w:val="00755407"/>
    <w:rsid w:val="0076503B"/>
    <w:rsid w:val="007700AE"/>
    <w:rsid w:val="00966B06"/>
    <w:rsid w:val="00971DD0"/>
    <w:rsid w:val="00A17CE0"/>
    <w:rsid w:val="00A27696"/>
    <w:rsid w:val="00A6418A"/>
    <w:rsid w:val="00AA7387"/>
    <w:rsid w:val="00B239A6"/>
    <w:rsid w:val="00B37716"/>
    <w:rsid w:val="00BA7020"/>
    <w:rsid w:val="00C673C7"/>
    <w:rsid w:val="00C91454"/>
    <w:rsid w:val="00CD4714"/>
    <w:rsid w:val="00CD505A"/>
    <w:rsid w:val="00D82400"/>
    <w:rsid w:val="00EA12BF"/>
    <w:rsid w:val="00EE404A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DA46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2</cp:revision>
  <dcterms:created xsi:type="dcterms:W3CDTF">2023-01-12T06:44:00Z</dcterms:created>
  <dcterms:modified xsi:type="dcterms:W3CDTF">2023-01-12T06:44:00Z</dcterms:modified>
</cp:coreProperties>
</file>